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D8" w:rsidRPr="00572A9F" w:rsidRDefault="005B5DC4" w:rsidP="00937024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استاد محترم مشاور تحصیلی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احتراما، ضمن سپاس از زحمات شما و آرزوی موفقیت خواهشمند است به موارد زیر توجه نمایید: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1. فرم الف و</w:t>
      </w:r>
      <w:r w:rsidR="0011014D">
        <w:rPr>
          <w:rFonts w:cs="B Nazanin" w:hint="cs"/>
          <w:sz w:val="28"/>
          <w:szCs w:val="28"/>
          <w:rtl/>
          <w:lang w:bidi="fa-IR"/>
        </w:rPr>
        <w:t xml:space="preserve"> ب</w:t>
      </w:r>
      <w:r w:rsidRPr="00572A9F">
        <w:rPr>
          <w:rFonts w:cs="B Nazanin" w:hint="cs"/>
          <w:sz w:val="28"/>
          <w:szCs w:val="28"/>
          <w:rtl/>
          <w:lang w:bidi="fa-IR"/>
        </w:rPr>
        <w:t xml:space="preserve"> برای همه دانشجویان تحت پوشش را در بدو ورود به دانشگاه و از طریق مصاحبه تکمیل نمایید.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2.در طول ترم پیشرفت تحصیلی و مشکلات احتمالی دانشجویان را بررسی نمایید و در انتهای ترم طبق فرم شماره 5 به مسئول اساتید مشاور ارسال فرمائید.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3. ساعت و روز اختصا</w:t>
      </w:r>
      <w:r w:rsidR="00572A9F">
        <w:rPr>
          <w:rFonts w:cs="B Nazanin" w:hint="cs"/>
          <w:sz w:val="28"/>
          <w:szCs w:val="28"/>
          <w:rtl/>
          <w:lang w:bidi="fa-IR"/>
        </w:rPr>
        <w:t>ص داده شده به امر مشاوره تحصیلی</w:t>
      </w:r>
      <w:r w:rsidRPr="00572A9F">
        <w:rPr>
          <w:rFonts w:cs="B Nazanin" w:hint="cs"/>
          <w:sz w:val="28"/>
          <w:szCs w:val="28"/>
          <w:rtl/>
          <w:lang w:bidi="fa-IR"/>
        </w:rPr>
        <w:t>" در ابتدای هر نیسمال تحصیلی " طبق فرم شماره 3به مسئول اساتید مشاور ارسال فرمائید.</w:t>
      </w:r>
      <w:r w:rsidR="001C490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C4909">
        <w:rPr>
          <w:rFonts w:cs="B Nazanin"/>
          <w:sz w:val="28"/>
          <w:szCs w:val="28"/>
          <w:lang w:bidi="fa-IR"/>
        </w:rPr>
        <w:t xml:space="preserve">    </w:t>
      </w:r>
      <w:r w:rsidR="001C4909"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5B5DC4" w:rsidRPr="00572A9F" w:rsidRDefault="005B5DC4" w:rsidP="006B364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4. در صورت هر مشکل روانشناختی، از طریق مسئول اساتید مشاور</w:t>
      </w:r>
      <w:r w:rsidR="00572A9F" w:rsidRPr="00572A9F">
        <w:rPr>
          <w:rFonts w:cs="B Nazanin" w:hint="cs"/>
          <w:sz w:val="28"/>
          <w:szCs w:val="28"/>
          <w:rtl/>
          <w:lang w:bidi="fa-IR"/>
        </w:rPr>
        <w:t xml:space="preserve"> با هسته مشاوره در تماس باشید. معمولا در انتهای هر نیمسال تحصیلی با هماهنگی قبلی ، هسته مشاوره تحصیلی با حضور معاونت آموزشی و کارشناس اداره آموزش و اساتید مشاور تشکیل می شود</w:t>
      </w:r>
      <w:r w:rsidR="002D408A">
        <w:rPr>
          <w:rFonts w:cs="B Nazanin" w:hint="cs"/>
          <w:sz w:val="28"/>
          <w:szCs w:val="28"/>
          <w:rtl/>
          <w:lang w:bidi="fa-IR"/>
        </w:rPr>
        <w:t xml:space="preserve">. در صورت </w:t>
      </w:r>
      <w:r w:rsidR="006B364A">
        <w:rPr>
          <w:rFonts w:cs="B Nazanin" w:hint="cs"/>
          <w:sz w:val="28"/>
          <w:szCs w:val="28"/>
          <w:rtl/>
          <w:lang w:bidi="fa-IR"/>
        </w:rPr>
        <w:t xml:space="preserve">ارجاع دانشجو فرم شماره </w:t>
      </w:r>
      <w:bookmarkStart w:id="0" w:name="_GoBack"/>
      <w:bookmarkEnd w:id="0"/>
      <w:r w:rsidR="006B364A">
        <w:rPr>
          <w:rFonts w:cs="B Nazanin"/>
          <w:sz w:val="28"/>
          <w:szCs w:val="28"/>
          <w:lang w:bidi="fa-IR"/>
        </w:rPr>
        <w:t xml:space="preserve"> 6</w:t>
      </w:r>
      <w:r w:rsidR="006B364A">
        <w:rPr>
          <w:rFonts w:cs="B Nazanin" w:hint="cs"/>
          <w:sz w:val="28"/>
          <w:szCs w:val="28"/>
          <w:rtl/>
          <w:lang w:bidi="fa-IR"/>
        </w:rPr>
        <w:t xml:space="preserve"> و فرم </w:t>
      </w:r>
      <w:r w:rsidR="006B364A">
        <w:rPr>
          <w:rFonts w:cs="B Nazanin"/>
          <w:sz w:val="28"/>
          <w:szCs w:val="28"/>
          <w:lang w:bidi="fa-IR"/>
        </w:rPr>
        <w:t>D</w:t>
      </w:r>
      <w:r w:rsidR="002D408A">
        <w:rPr>
          <w:rFonts w:cs="B Nazanin" w:hint="cs"/>
          <w:sz w:val="28"/>
          <w:szCs w:val="28"/>
          <w:rtl/>
          <w:lang w:bidi="fa-IR"/>
        </w:rPr>
        <w:t xml:space="preserve"> تکمیل گردد. </w:t>
      </w:r>
    </w:p>
    <w:p w:rsidR="00572A9F" w:rsidRPr="00572A9F" w:rsidRDefault="00572A9F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 xml:space="preserve">5.گزارش جلسات مشاوره و شرایط تحصیلی دانشجویان تحت پوشش را طبق فرم پیوست ( فرم شماره 5) در بازه زمانی اعلام شده که معمولا در انتهای هر نیمسال تحصیلی خواهد بود به مسئولین اساتید مشاور ارسال نمایید. </w:t>
      </w:r>
      <w:r w:rsidRPr="00937024">
        <w:rPr>
          <w:rFonts w:cs="B Nazanin" w:hint="cs"/>
          <w:b/>
          <w:bCs/>
          <w:sz w:val="28"/>
          <w:szCs w:val="28"/>
          <w:rtl/>
          <w:lang w:bidi="fa-IR"/>
        </w:rPr>
        <w:t>لازم به ذکر است که میزان واحد براساس گزارش ارسالی از طرف استاد مشاور و با تایید مسئول اساتید مشاور قابل محاسبه خواهد بود</w:t>
      </w:r>
      <w:r w:rsidRPr="00572A9F">
        <w:rPr>
          <w:rFonts w:cs="B Nazanin" w:hint="cs"/>
          <w:sz w:val="28"/>
          <w:szCs w:val="28"/>
          <w:rtl/>
          <w:lang w:bidi="fa-IR"/>
        </w:rPr>
        <w:t>.</w:t>
      </w:r>
    </w:p>
    <w:p w:rsidR="00572A9F" w:rsidRPr="00572A9F" w:rsidRDefault="00572A9F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6. نظر سنجی از اساتید مشاور و دانشجویان و برگذاری کارگاههای توانمندسازی در هر نیسمال تحصیلی انجام خواهد شد</w:t>
      </w:r>
      <w:r w:rsidR="00937024">
        <w:rPr>
          <w:rFonts w:cs="B Nazanin" w:hint="cs"/>
          <w:sz w:val="28"/>
          <w:szCs w:val="28"/>
          <w:rtl/>
          <w:lang w:bidi="fa-IR"/>
        </w:rPr>
        <w:t>.</w:t>
      </w:r>
    </w:p>
    <w:p w:rsidR="00572A9F" w:rsidRPr="00572A9F" w:rsidRDefault="00572A9F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 xml:space="preserve">7. کلیه فرم های مورد نیاز برای ثبت مشاوره در لینک زیر ( معاونت آموزشی- اساتید مشاور) قابل دانلود می باشد. خواهشمند است در پوشه مربوط به دانشجو با </w:t>
      </w:r>
      <w:r w:rsidR="00AD50A4">
        <w:rPr>
          <w:rFonts w:cs="B Nazanin" w:hint="cs"/>
          <w:sz w:val="28"/>
          <w:szCs w:val="28"/>
          <w:rtl/>
          <w:lang w:bidi="fa-IR"/>
        </w:rPr>
        <w:t>ج</w:t>
      </w:r>
      <w:r w:rsidRPr="00572A9F">
        <w:rPr>
          <w:rFonts w:cs="B Nazanin" w:hint="cs"/>
          <w:sz w:val="28"/>
          <w:szCs w:val="28"/>
          <w:rtl/>
          <w:lang w:bidi="fa-IR"/>
        </w:rPr>
        <w:t>زئیات نوشته و نگهداری شود.</w:t>
      </w:r>
    </w:p>
    <w:sectPr w:rsidR="00572A9F" w:rsidRPr="0057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C4"/>
    <w:rsid w:val="0011014D"/>
    <w:rsid w:val="00160F58"/>
    <w:rsid w:val="001C4909"/>
    <w:rsid w:val="002D408A"/>
    <w:rsid w:val="003335D8"/>
    <w:rsid w:val="00572A9F"/>
    <w:rsid w:val="005B5DC4"/>
    <w:rsid w:val="006B364A"/>
    <w:rsid w:val="00937024"/>
    <w:rsid w:val="00A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AIO</cp:lastModifiedBy>
  <cp:revision>5</cp:revision>
  <dcterms:created xsi:type="dcterms:W3CDTF">2022-11-26T05:13:00Z</dcterms:created>
  <dcterms:modified xsi:type="dcterms:W3CDTF">2022-11-26T05:25:00Z</dcterms:modified>
</cp:coreProperties>
</file>